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20ECA" w14:textId="4B9B67BF" w:rsidR="00414C27" w:rsidRPr="00414C27" w:rsidRDefault="00414C27" w:rsidP="00414C27">
      <w:pPr>
        <w:pStyle w:val="Heading1"/>
        <w:rPr>
          <w:sz w:val="28"/>
        </w:rPr>
      </w:pPr>
      <w:r w:rsidRPr="00414C27">
        <w:rPr>
          <w:sz w:val="28"/>
        </w:rPr>
        <w:t>Opening Remarks by Vint Cerf – at gathering March 31</w:t>
      </w:r>
      <w:r w:rsidRPr="00414C27">
        <w:rPr>
          <w:sz w:val="28"/>
          <w:vertAlign w:val="superscript"/>
        </w:rPr>
        <w:t>st</w:t>
      </w:r>
      <w:r w:rsidRPr="00414C27">
        <w:rPr>
          <w:sz w:val="28"/>
        </w:rPr>
        <w:t xml:space="preserve"> 2016 in Palo Alto</w:t>
      </w:r>
    </w:p>
    <w:p w14:paraId="7CA49B40" w14:textId="77777777" w:rsidR="00414C27" w:rsidRDefault="00414C27" w:rsidP="00696B18"/>
    <w:p w14:paraId="56F5411E" w14:textId="353E43A5" w:rsidR="00696B18" w:rsidRDefault="00414C27" w:rsidP="00696B18">
      <w:r>
        <w:t xml:space="preserve">I am </w:t>
      </w:r>
      <w:r w:rsidR="00696B18">
        <w:t xml:space="preserve">not wearing </w:t>
      </w:r>
      <w:r>
        <w:t xml:space="preserve">my </w:t>
      </w:r>
      <w:r w:rsidR="00696B18">
        <w:t xml:space="preserve">Google hat – </w:t>
      </w:r>
      <w:r>
        <w:t xml:space="preserve">I am here with my </w:t>
      </w:r>
      <w:r w:rsidR="00696B18">
        <w:t>Internet Pioneer hat</w:t>
      </w:r>
    </w:p>
    <w:p w14:paraId="19CFF331" w14:textId="77777777" w:rsidR="00696B18" w:rsidRDefault="00696B18" w:rsidP="00696B18"/>
    <w:p w14:paraId="59B169BA" w14:textId="77777777" w:rsidR="00696B18" w:rsidRDefault="00696B18" w:rsidP="00696B18">
      <w:r>
        <w:t>We share a common set of principles that we would like to be true</w:t>
      </w:r>
      <w:r>
        <w:t xml:space="preserve"> – some observations</w:t>
      </w:r>
    </w:p>
    <w:p w14:paraId="0631F6FD" w14:textId="77777777" w:rsidR="00696B18" w:rsidRDefault="00696B18" w:rsidP="00696B18"/>
    <w:p w14:paraId="45DD0966" w14:textId="77777777" w:rsidR="00696B18" w:rsidRDefault="00696B18" w:rsidP="00696B18">
      <w:pPr>
        <w:pStyle w:val="ListParagraph"/>
        <w:numPr>
          <w:ilvl w:val="0"/>
          <w:numId w:val="1"/>
        </w:numPr>
      </w:pPr>
      <w:r>
        <w:t>affordable whatever econ</w:t>
      </w:r>
      <w:r>
        <w:t>omic</w:t>
      </w:r>
      <w:r>
        <w:t xml:space="preserve"> circumstances</w:t>
      </w:r>
    </w:p>
    <w:p w14:paraId="4BBE5E74" w14:textId="77777777" w:rsidR="00696B18" w:rsidRDefault="00696B18" w:rsidP="00696B18">
      <w:pPr>
        <w:pStyle w:val="ListParagraph"/>
        <w:numPr>
          <w:ilvl w:val="0"/>
          <w:numId w:val="1"/>
        </w:numPr>
      </w:pPr>
      <w:r>
        <w:t>useful – local content must be developed to provide utility</w:t>
      </w:r>
    </w:p>
    <w:p w14:paraId="613A5E28" w14:textId="77777777" w:rsidR="00696B18" w:rsidRDefault="00696B18" w:rsidP="00696B18">
      <w:pPr>
        <w:pStyle w:val="ListParagraph"/>
        <w:numPr>
          <w:ilvl w:val="0"/>
          <w:numId w:val="1"/>
        </w:numPr>
      </w:pPr>
      <w:r>
        <w:t>reliable – back from Cuba – download to hard drives – “cargasm”</w:t>
      </w:r>
    </w:p>
    <w:p w14:paraId="173B1274" w14:textId="77777777" w:rsidR="00696B18" w:rsidRDefault="00696B18" w:rsidP="00696B18">
      <w:pPr>
        <w:pStyle w:val="ListParagraph"/>
        <w:numPr>
          <w:ilvl w:val="0"/>
          <w:numId w:val="1"/>
        </w:numPr>
      </w:pPr>
      <w:r>
        <w:t>Safe and secure</w:t>
      </w:r>
    </w:p>
    <w:p w14:paraId="503FB186" w14:textId="77777777" w:rsidR="00696B18" w:rsidRDefault="00696B18" w:rsidP="00696B18">
      <w:pPr>
        <w:pStyle w:val="ListParagraph"/>
        <w:numPr>
          <w:ilvl w:val="0"/>
          <w:numId w:val="1"/>
        </w:numPr>
      </w:pPr>
      <w:r>
        <w:t xml:space="preserve">Electricity – solar and wind power, bicycle generators </w:t>
      </w:r>
    </w:p>
    <w:p w14:paraId="368A432A" w14:textId="77777777" w:rsidR="00696B18" w:rsidRDefault="00696B18" w:rsidP="00696B18">
      <w:pPr>
        <w:pStyle w:val="ListParagraph"/>
        <w:numPr>
          <w:ilvl w:val="0"/>
          <w:numId w:val="1"/>
        </w:numPr>
      </w:pPr>
    </w:p>
    <w:p w14:paraId="713F61CB" w14:textId="77777777" w:rsidR="00696B18" w:rsidRDefault="00696B18" w:rsidP="00696B18">
      <w:r>
        <w:t>Level of ingenuity is amazing – desire to be a part of this emerging environment</w:t>
      </w:r>
    </w:p>
    <w:p w14:paraId="2797AA26" w14:textId="77777777" w:rsidR="00696B18" w:rsidRDefault="00696B18" w:rsidP="00696B18"/>
    <w:p w14:paraId="006741F6" w14:textId="77777777" w:rsidR="00696B18" w:rsidRDefault="00696B18" w:rsidP="00696B18">
      <w:r>
        <w:t xml:space="preserve">What are the desirable properties for Internet policy? </w:t>
      </w:r>
    </w:p>
    <w:p w14:paraId="145A18CB" w14:textId="77777777" w:rsidR="00696B18" w:rsidRDefault="00696B18" w:rsidP="00696B18"/>
    <w:p w14:paraId="5F75CD7B" w14:textId="77777777" w:rsidR="00696B18" w:rsidRDefault="00696B18" w:rsidP="00696B18">
      <w:r>
        <w:t>N</w:t>
      </w:r>
      <w:r>
        <w:t>eed to be adapted to local conditions, level of local expertise.</w:t>
      </w:r>
    </w:p>
    <w:p w14:paraId="4558D68F" w14:textId="77777777" w:rsidR="00696B18" w:rsidRDefault="00696B18" w:rsidP="00696B18"/>
    <w:p w14:paraId="7C2C070F" w14:textId="77777777" w:rsidR="00696B18" w:rsidRDefault="00696B18" w:rsidP="00696B18">
      <w:r>
        <w:t xml:space="preserve">What would drive those policies to be adopted? </w:t>
      </w:r>
    </w:p>
    <w:p w14:paraId="4017C5DB" w14:textId="77777777" w:rsidR="00696B18" w:rsidRDefault="00696B18" w:rsidP="00696B18"/>
    <w:p w14:paraId="6B0E42B0" w14:textId="77777777" w:rsidR="00696B18" w:rsidRDefault="00696B18" w:rsidP="00696B18">
      <w:r>
        <w:t xml:space="preserve">Understanding incentives is fundamental - if we want them to change we must understand why they do what they do. </w:t>
      </w:r>
    </w:p>
    <w:p w14:paraId="70A309C4" w14:textId="77777777" w:rsidR="00414C27" w:rsidRDefault="00414C27" w:rsidP="00696B18"/>
    <w:p w14:paraId="4A0CB0D5" w14:textId="513237E2" w:rsidR="00414C27" w:rsidRPr="00414C27" w:rsidRDefault="00414C27" w:rsidP="00414C27">
      <w:pPr>
        <w:rPr>
          <w:sz w:val="22"/>
        </w:rPr>
      </w:pPr>
      <w:r w:rsidRPr="00414C27">
        <w:rPr>
          <w:sz w:val="22"/>
        </w:rPr>
        <w:t>(Spoken later: G</w:t>
      </w:r>
      <w:r w:rsidRPr="00414C27">
        <w:rPr>
          <w:sz w:val="22"/>
        </w:rPr>
        <w:t xml:space="preserve">etting everyone connected is my job for last 40 years. Most important is to understand that in pursuing </w:t>
      </w:r>
      <w:r w:rsidRPr="00414C27">
        <w:rPr>
          <w:sz w:val="22"/>
        </w:rPr>
        <w:t xml:space="preserve">the </w:t>
      </w:r>
      <w:r w:rsidRPr="00414C27">
        <w:rPr>
          <w:sz w:val="22"/>
        </w:rPr>
        <w:t>G</w:t>
      </w:r>
      <w:r w:rsidRPr="00414C27">
        <w:rPr>
          <w:sz w:val="22"/>
        </w:rPr>
        <w:t xml:space="preserve">lobal </w:t>
      </w:r>
      <w:r w:rsidRPr="00414C27">
        <w:rPr>
          <w:sz w:val="22"/>
        </w:rPr>
        <w:t>C</w:t>
      </w:r>
      <w:r w:rsidRPr="00414C27">
        <w:rPr>
          <w:sz w:val="22"/>
        </w:rPr>
        <w:t xml:space="preserve">onnect </w:t>
      </w:r>
      <w:r w:rsidRPr="00414C27">
        <w:rPr>
          <w:sz w:val="22"/>
        </w:rPr>
        <w:t>I</w:t>
      </w:r>
      <w:r w:rsidRPr="00414C27">
        <w:rPr>
          <w:sz w:val="22"/>
        </w:rPr>
        <w:t>nitiative</w:t>
      </w:r>
      <w:r w:rsidRPr="00414C27">
        <w:rPr>
          <w:sz w:val="22"/>
        </w:rPr>
        <w:t xml:space="preserve"> – what steps will have concrete positive results – without this, hard to keep momentum going – people need positive feedback their ideas payoff – we must be thoughtful about what those goals are, and how achievable, so we have early positive outcomes, monitoring what happens especially when investing.  Not just about money, it</w:t>
      </w:r>
      <w:r w:rsidRPr="00414C27">
        <w:rPr>
          <w:sz w:val="22"/>
        </w:rPr>
        <w:t>’</w:t>
      </w:r>
      <w:r w:rsidRPr="00414C27">
        <w:rPr>
          <w:sz w:val="22"/>
        </w:rPr>
        <w:t>s about incentives.</w:t>
      </w:r>
    </w:p>
    <w:p w14:paraId="63E8C0C1" w14:textId="77777777" w:rsidR="00414C27" w:rsidRPr="00414C27" w:rsidRDefault="00414C27" w:rsidP="00414C27">
      <w:pPr>
        <w:rPr>
          <w:sz w:val="22"/>
        </w:rPr>
      </w:pPr>
    </w:p>
    <w:p w14:paraId="39BA9A84" w14:textId="0847FFE8" w:rsidR="00414C27" w:rsidRPr="00414C27" w:rsidRDefault="00414C27" w:rsidP="00414C27">
      <w:pPr>
        <w:rPr>
          <w:sz w:val="22"/>
        </w:rPr>
      </w:pPr>
      <w:r w:rsidRPr="00414C27">
        <w:rPr>
          <w:sz w:val="22"/>
        </w:rPr>
        <w:t>Manu talked about cooperating and collaborating…</w:t>
      </w:r>
      <w:r w:rsidRPr="00414C27">
        <w:rPr>
          <w:sz w:val="22"/>
        </w:rPr>
        <w:t xml:space="preserve"> </w:t>
      </w:r>
      <w:r w:rsidRPr="00414C27">
        <w:rPr>
          <w:sz w:val="22"/>
        </w:rPr>
        <w:t>Even in the absence- the Internet allows individ</w:t>
      </w:r>
      <w:r w:rsidRPr="00414C27">
        <w:rPr>
          <w:sz w:val="22"/>
        </w:rPr>
        <w:t>ual incentives and still produce</w:t>
      </w:r>
      <w:r w:rsidRPr="00414C27">
        <w:rPr>
          <w:sz w:val="22"/>
        </w:rPr>
        <w:t xml:space="preserve"> the result.</w:t>
      </w:r>
      <w:r w:rsidRPr="00414C27">
        <w:rPr>
          <w:sz w:val="22"/>
        </w:rPr>
        <w:t xml:space="preserve"> </w:t>
      </w:r>
      <w:r w:rsidRPr="00414C27">
        <w:rPr>
          <w:sz w:val="22"/>
        </w:rPr>
        <w:t>So long as incentives for active parties are there</w:t>
      </w:r>
      <w:r w:rsidRPr="00414C27">
        <w:rPr>
          <w:sz w:val="22"/>
        </w:rPr>
        <w:t xml:space="preserve">) </w:t>
      </w:r>
    </w:p>
    <w:p w14:paraId="1D215BDE" w14:textId="77777777" w:rsidR="00696B18" w:rsidRDefault="00696B18" w:rsidP="00696B18"/>
    <w:p w14:paraId="23CE05ED" w14:textId="77777777" w:rsidR="00696B18" w:rsidRDefault="00696B18" w:rsidP="00696B18">
      <w:r>
        <w:t>What can we cause them to invest more in ICT?</w:t>
      </w:r>
    </w:p>
    <w:p w14:paraId="31C62A5E" w14:textId="77777777" w:rsidR="00696B18" w:rsidRDefault="00696B18" w:rsidP="00696B18"/>
    <w:p w14:paraId="1A5426C0" w14:textId="77777777" w:rsidR="00696B18" w:rsidRDefault="00696B18" w:rsidP="00696B18">
      <w:r>
        <w:t xml:space="preserve">What are barriers to shifting incentives? </w:t>
      </w:r>
    </w:p>
    <w:p w14:paraId="295F5BFC" w14:textId="77777777" w:rsidR="00696B18" w:rsidRDefault="00696B18" w:rsidP="00696B18"/>
    <w:p w14:paraId="4A5889EB" w14:textId="77777777" w:rsidR="00696B18" w:rsidRDefault="00696B18" w:rsidP="00696B18">
      <w:r>
        <w:t xml:space="preserve">Be cognizant of </w:t>
      </w:r>
      <w:r>
        <w:t xml:space="preserve">(existing) </w:t>
      </w:r>
      <w:r>
        <w:t>momentum in growth of Internet – mobile phone – investment in infrastructure – must accelerate that momentum – any proposal to pursue further internet growth should not erode momentum already there – add to it, not interfere</w:t>
      </w:r>
    </w:p>
    <w:p w14:paraId="41AFDF20" w14:textId="77777777" w:rsidR="00696B18" w:rsidRDefault="00696B18" w:rsidP="00696B18"/>
    <w:p w14:paraId="130FB7E7" w14:textId="77777777" w:rsidR="00696B18" w:rsidRDefault="00696B18" w:rsidP="00696B18">
      <w:r>
        <w:t xml:space="preserve">Internet is layered structure; packets don’t know what they are carrying. </w:t>
      </w:r>
      <w:r>
        <w:t>Opportunities</w:t>
      </w:r>
      <w:r>
        <w:t xml:space="preserve"> for organizations to contribute to operation of the Internet at different layers. Google goes up and down</w:t>
      </w:r>
      <w:r>
        <w:t xml:space="preserve"> the vertical chain:</w:t>
      </w:r>
      <w:r>
        <w:t xml:space="preserve"> fiber to apps, other</w:t>
      </w:r>
      <w:r>
        <w:t xml:space="preserve"> organization</w:t>
      </w:r>
      <w:r>
        <w:t xml:space="preserve">s are horizontal – so many </w:t>
      </w:r>
      <w:r>
        <w:lastRenderedPageBreak/>
        <w:t>opportunities</w:t>
      </w:r>
      <w:r>
        <w:t xml:space="preserve">. to engage for business – we must not lose </w:t>
      </w:r>
      <w:r>
        <w:t xml:space="preserve">the </w:t>
      </w:r>
      <w:r>
        <w:t>diverse ways org</w:t>
      </w:r>
      <w:r>
        <w:t>anization</w:t>
      </w:r>
      <w:r>
        <w:t>s and individuals can contribute and have incentive to contribute</w:t>
      </w:r>
    </w:p>
    <w:p w14:paraId="5D0ED442" w14:textId="77777777" w:rsidR="00696B18" w:rsidRDefault="00696B18" w:rsidP="00696B18"/>
    <w:p w14:paraId="1CF1E2C9" w14:textId="77777777" w:rsidR="00696B18" w:rsidRDefault="00696B18" w:rsidP="00696B18">
      <w:r>
        <w:t>When it became easy to put info</w:t>
      </w:r>
      <w:r>
        <w:t>rmation</w:t>
      </w:r>
      <w:r>
        <w:t xml:space="preserve"> on Internet, and avalanche showed up – hoping it would be useful. So search engines showed up.</w:t>
      </w:r>
    </w:p>
    <w:p w14:paraId="069607B3" w14:textId="77777777" w:rsidR="00696B18" w:rsidRDefault="00696B18" w:rsidP="00696B18"/>
    <w:p w14:paraId="44B206DD" w14:textId="77777777" w:rsidR="00696B18" w:rsidRDefault="00696B18" w:rsidP="00696B18">
      <w:r>
        <w:t>So many different ways individuals, gov</w:t>
      </w:r>
      <w:r>
        <w:t>ernment</w:t>
      </w:r>
      <w:r>
        <w:t>s can participate in making more internet, more useful and more available. Keep in mind all are important because diff</w:t>
      </w:r>
      <w:r>
        <w:t>erent</w:t>
      </w:r>
      <w:r>
        <w:t xml:space="preserve"> incentives for participating – and don’t want to lose any of those incentives – advance gr</w:t>
      </w:r>
      <w:r>
        <w:t xml:space="preserve">owth – in any given potential regions. </w:t>
      </w:r>
    </w:p>
    <w:p w14:paraId="18CC7EB2" w14:textId="77777777" w:rsidR="00414C27" w:rsidRDefault="00414C27" w:rsidP="00696B18"/>
    <w:p w14:paraId="78252ED4" w14:textId="2F897BEC" w:rsidR="00414C27" w:rsidRDefault="00EE4529" w:rsidP="00696B18">
      <w:r>
        <w:t>Participants spoke (</w:t>
      </w:r>
      <w:r w:rsidR="00414C27">
        <w:t>available</w:t>
      </w:r>
      <w:r>
        <w:t xml:space="preserve"> if each participant permits their release) </w:t>
      </w:r>
    </w:p>
    <w:p w14:paraId="0C352A06" w14:textId="77777777" w:rsidR="00414C27" w:rsidRDefault="00414C27" w:rsidP="00696B18"/>
    <w:p w14:paraId="4863DF74" w14:textId="77777777" w:rsidR="00EE4529" w:rsidRDefault="00EE4529" w:rsidP="00414C27">
      <w:r>
        <w:t xml:space="preserve">Vint synthesized from what was said: </w:t>
      </w:r>
    </w:p>
    <w:p w14:paraId="680AD1AD" w14:textId="77777777" w:rsidR="00EE4529" w:rsidRDefault="00EE4529" w:rsidP="00414C27"/>
    <w:p w14:paraId="22EAE6E8" w14:textId="65823FBB" w:rsidR="00414C27" w:rsidRDefault="00414C27" w:rsidP="00414C27">
      <w:r>
        <w:t>Short and long term</w:t>
      </w:r>
      <w:r w:rsidR="00EE4529">
        <w:t xml:space="preserve"> – 4 areas for us to make recommendations</w:t>
      </w:r>
    </w:p>
    <w:p w14:paraId="28A92321" w14:textId="77777777" w:rsidR="00414C27" w:rsidRDefault="00414C27" w:rsidP="00414C27"/>
    <w:p w14:paraId="32378775" w14:textId="08F8FCE7" w:rsidR="00EE4529" w:rsidRPr="00EE4529" w:rsidRDefault="00414C27" w:rsidP="00EE4529">
      <w:pPr>
        <w:pStyle w:val="ListParagraph"/>
        <w:numPr>
          <w:ilvl w:val="0"/>
          <w:numId w:val="2"/>
        </w:numPr>
        <w:rPr>
          <w:i/>
          <w:sz w:val="22"/>
        </w:rPr>
      </w:pPr>
      <w:r>
        <w:t>What should Manu carry back to Dc to encourage for 4/13-14 – given finance ministers and regulators meeting?</w:t>
      </w:r>
      <w:r w:rsidR="00EE4529">
        <w:t xml:space="preserve"> </w:t>
      </w:r>
      <w:r w:rsidR="00EE4529" w:rsidRPr="00EE4529">
        <w:rPr>
          <w:i/>
          <w:sz w:val="22"/>
        </w:rPr>
        <w:t>(</w:t>
      </w:r>
      <w:r w:rsidR="00EE4529">
        <w:rPr>
          <w:i/>
          <w:sz w:val="22"/>
        </w:rPr>
        <w:t xml:space="preserve">Gap today: </w:t>
      </w:r>
      <w:r w:rsidR="00EE4529" w:rsidRPr="00EE4529">
        <w:rPr>
          <w:i/>
          <w:sz w:val="22"/>
        </w:rPr>
        <w:t>many countries come to ICANN because didn’t know where else to go – was at mercy of private sector teleco’s maximizing profit – a real desire for advice to get the outcomes they are looking for</w:t>
      </w:r>
      <w:r w:rsidR="00EE4529" w:rsidRPr="00EE4529">
        <w:rPr>
          <w:i/>
          <w:sz w:val="22"/>
        </w:rPr>
        <w:t xml:space="preserve">. </w:t>
      </w:r>
      <w:r w:rsidR="00EE4529" w:rsidRPr="00EE4529">
        <w:rPr>
          <w:i/>
          <w:sz w:val="22"/>
        </w:rPr>
        <w:t>Gov</w:t>
      </w:r>
      <w:r w:rsidR="00EE4529" w:rsidRPr="00EE4529">
        <w:rPr>
          <w:i/>
          <w:sz w:val="22"/>
        </w:rPr>
        <w:t>ernment</w:t>
      </w:r>
      <w:r w:rsidR="00EE4529" w:rsidRPr="00EE4529">
        <w:rPr>
          <w:i/>
          <w:sz w:val="22"/>
        </w:rPr>
        <w:t xml:space="preserve"> investment in infrastructure</w:t>
      </w:r>
      <w:r w:rsidR="00EE4529" w:rsidRPr="00EE4529">
        <w:rPr>
          <w:i/>
          <w:sz w:val="22"/>
        </w:rPr>
        <w:t xml:space="preserve"> can set up framework for industry</w:t>
      </w:r>
      <w:r w:rsidR="00EE4529" w:rsidRPr="00EE4529">
        <w:rPr>
          <w:i/>
          <w:sz w:val="22"/>
        </w:rPr>
        <w:t xml:space="preserve"> – Australian example – investing in national backbone – Uganda fiber network – wholesale can be resold by ISP’s. ISP’s get help of backbone – investment that private sector can make to enable others to provide service</w:t>
      </w:r>
      <w:r w:rsidR="00EE4529" w:rsidRPr="00EE4529">
        <w:rPr>
          <w:i/>
          <w:sz w:val="22"/>
        </w:rPr>
        <w:t>)</w:t>
      </w:r>
    </w:p>
    <w:p w14:paraId="58740E2A" w14:textId="77777777" w:rsidR="00EE4529" w:rsidRDefault="00EE4529" w:rsidP="00EE4529"/>
    <w:p w14:paraId="489FA78E" w14:textId="77777777" w:rsidR="00EE4529" w:rsidRDefault="00EE4529" w:rsidP="00EE4529"/>
    <w:p w14:paraId="7D5A7155" w14:textId="4FA0C5D7" w:rsidR="00414C27" w:rsidRDefault="00414C27" w:rsidP="00414C27">
      <w:pPr>
        <w:pStyle w:val="ListParagraph"/>
        <w:numPr>
          <w:ilvl w:val="0"/>
          <w:numId w:val="2"/>
        </w:numPr>
      </w:pPr>
      <w:r>
        <w:t>How do we get universal coverage – environment, incentives for everyone connected? Overcome natural tendency to focus on most profitable segment – that is not OK. Don’t allow ourselves to make it binary – Give me connectivity – when you hear what people have been able to do with practically nothing – it</w:t>
      </w:r>
      <w:r w:rsidR="00EE4529">
        <w:t>’</w:t>
      </w:r>
      <w:r>
        <w:t>s really amazing – don’t be elitist – some connec</w:t>
      </w:r>
      <w:r w:rsidR="00B72E91">
        <w:t>tivity is better than nothing</w:t>
      </w:r>
      <w:r w:rsidR="00EE4529">
        <w:t>.</w:t>
      </w:r>
    </w:p>
    <w:p w14:paraId="65D2AC9C" w14:textId="77777777" w:rsidR="00B72E91" w:rsidRDefault="00B72E91" w:rsidP="00B72E91">
      <w:pPr>
        <w:pStyle w:val="ListParagraph"/>
      </w:pPr>
    </w:p>
    <w:p w14:paraId="11BAB7F4" w14:textId="68DF0640" w:rsidR="00414C27" w:rsidRDefault="00414C27" w:rsidP="00414C27">
      <w:pPr>
        <w:pStyle w:val="ListParagraph"/>
        <w:numPr>
          <w:ilvl w:val="0"/>
          <w:numId w:val="2"/>
        </w:numPr>
      </w:pPr>
      <w:r>
        <w:t>Use Case –what will make it useful for people coming online for the first time. If there is nothing there for them to encounter – first person who gets a telephone – who to call. How to get content online that is useful? I am not sure we listen enough. We make up applications that are not actually useful. Send email, get on F</w:t>
      </w:r>
      <w:r w:rsidR="00EE4529">
        <w:t>acebook</w:t>
      </w:r>
      <w:r>
        <w:t>, but info</w:t>
      </w:r>
      <w:r w:rsidR="00EE4529">
        <w:t>rmation</w:t>
      </w:r>
      <w:r>
        <w:t xml:space="preserve"> they look for can be quite different. What is culturally appropriate? How do we actually listen? How do we get the information – how can they tell us what they are looking for</w:t>
      </w:r>
    </w:p>
    <w:p w14:paraId="5E34BEE7" w14:textId="77777777" w:rsidR="00B72E91" w:rsidRDefault="00B72E91" w:rsidP="00B72E91"/>
    <w:p w14:paraId="432FB8AC" w14:textId="77777777" w:rsidR="00414C27" w:rsidRDefault="00414C27" w:rsidP="00414C27">
      <w:pPr>
        <w:pStyle w:val="ListParagraph"/>
        <w:numPr>
          <w:ilvl w:val="0"/>
          <w:numId w:val="2"/>
        </w:numPr>
      </w:pPr>
      <w:r>
        <w:t>Empowerment and Enabling – true secret of Internet – it is enabling at all levels and at all dimensions – its openness is what created that enabling power – what is it we should seek to enable? Who do we have to persuade? Do they know they can build a piece of the net? Internet was designed if you could build a piece of it – and connect to something – it should work. Healthcare, education… explain that environment that they are in, can enable things to happen – getting message across could be really powerful. How to deliver message – give examples of how enabling can work.</w:t>
      </w:r>
    </w:p>
    <w:p w14:paraId="50D3D02F" w14:textId="77777777" w:rsidR="00EE4529" w:rsidRDefault="00EE4529" w:rsidP="00EE4529"/>
    <w:p w14:paraId="156B92FE" w14:textId="5AF2E520" w:rsidR="00EE4529" w:rsidRDefault="00EE4529" w:rsidP="00EE4529">
      <w:r>
        <w:t>(3 recommendations were for 1,2 and 3-4 combined)</w:t>
      </w:r>
    </w:p>
    <w:p w14:paraId="73DF890C" w14:textId="77777777" w:rsidR="00B72E91" w:rsidRDefault="00B72E91" w:rsidP="00EE4529"/>
    <w:p w14:paraId="619980C7" w14:textId="2B9A58ED" w:rsidR="00B72E91" w:rsidRDefault="00B72E91" w:rsidP="00EE4529">
      <w:r>
        <w:t>Vint lead the universal access discussion – here were his remarks on the idea of a “model bid”</w:t>
      </w:r>
    </w:p>
    <w:p w14:paraId="48D4F2CF" w14:textId="77777777" w:rsidR="00B72E91" w:rsidRDefault="00B72E91" w:rsidP="00EE4529"/>
    <w:p w14:paraId="39C4C32A" w14:textId="191629A9" w:rsidR="00B72E91" w:rsidRDefault="00B72E91" w:rsidP="00B72E91">
      <w:r>
        <w:t>How to generate a huge amount of interest – dangle a large enough bait then industry will WANT to respond – Bechtel etc</w:t>
      </w:r>
      <w:r>
        <w:t>.</w:t>
      </w:r>
      <w:r>
        <w:t xml:space="preserve"> will be willing to pull together a variety of responses</w:t>
      </w:r>
      <w:r>
        <w:t xml:space="preserve">. </w:t>
      </w:r>
      <w:r>
        <w:t>Must be real money behind it.</w:t>
      </w:r>
    </w:p>
    <w:p w14:paraId="4C8003E4" w14:textId="77777777" w:rsidR="00B72E91" w:rsidRDefault="00B72E91" w:rsidP="00B72E91"/>
    <w:p w14:paraId="2B19D276" w14:textId="3BFFE8F7" w:rsidR="00B72E91" w:rsidRDefault="00B72E91" w:rsidP="00B72E91">
      <w:r>
        <w:t>Under W</w:t>
      </w:r>
      <w:r>
        <w:t xml:space="preserve">orld </w:t>
      </w:r>
      <w:r>
        <w:t>B</w:t>
      </w:r>
      <w:r>
        <w:t>ank</w:t>
      </w:r>
      <w:r>
        <w:t xml:space="preserve"> rules – money is loaned to countri</w:t>
      </w:r>
      <w:r>
        <w:t>es – those loans are paid back. What we are talking about here is n</w:t>
      </w:r>
      <w:r>
        <w:t>ot a contract to build something – it's a contract to offer services – have to run it</w:t>
      </w:r>
      <w:r>
        <w:t xml:space="preserve">. </w:t>
      </w:r>
      <w:r>
        <w:t>T</w:t>
      </w:r>
      <w:r>
        <w:t xml:space="preserve">erms </w:t>
      </w:r>
      <w:r>
        <w:t>&amp;</w:t>
      </w:r>
      <w:r>
        <w:t xml:space="preserve"> </w:t>
      </w:r>
      <w:r>
        <w:t>C</w:t>
      </w:r>
      <w:r>
        <w:t>ondition</w:t>
      </w:r>
      <w:r>
        <w:t>’s in RFP must incorporate how operated, maintained, costs to operate and roadmap</w:t>
      </w:r>
      <w:r>
        <w:t xml:space="preserve">. </w:t>
      </w:r>
      <w:r>
        <w:t xml:space="preserve">Lot of concern </w:t>
      </w:r>
      <w:r w:rsidRPr="00B72E91">
        <w:rPr>
          <w:u w:val="single"/>
        </w:rPr>
        <w:t>that we don’t end up with responses with current technology</w:t>
      </w:r>
      <w:r>
        <w:t xml:space="preserve"> – stimulate ideas for new ways of doing things</w:t>
      </w:r>
    </w:p>
    <w:p w14:paraId="18ABC320" w14:textId="77777777" w:rsidR="00B72E91" w:rsidRDefault="00B72E91" w:rsidP="00B72E91"/>
    <w:p w14:paraId="10695654" w14:textId="77777777" w:rsidR="00B72E91" w:rsidRDefault="00B72E91" w:rsidP="00B72E91">
      <w:r>
        <w:t>Not 2G to 3G to ….  Do not have to replicate history</w:t>
      </w:r>
    </w:p>
    <w:p w14:paraId="342194BB" w14:textId="77777777" w:rsidR="00B72E91" w:rsidRDefault="00B72E91" w:rsidP="00B72E91"/>
    <w:p w14:paraId="075396F7" w14:textId="12C66564" w:rsidR="00B72E91" w:rsidRDefault="00B72E91" w:rsidP="00B72E91">
      <w:r>
        <w:t>One t</w:t>
      </w:r>
      <w:r>
        <w:t xml:space="preserve">actic to </w:t>
      </w:r>
      <w:r>
        <w:t>g</w:t>
      </w:r>
      <w:r>
        <w:t>et new ideas – get RFI – and ask people to suggest new ways to achieve objective</w:t>
      </w:r>
    </w:p>
    <w:p w14:paraId="2CD32AB8" w14:textId="77777777" w:rsidR="00B72E91" w:rsidRDefault="00B72E91" w:rsidP="00B72E91"/>
    <w:p w14:paraId="3C1A9608" w14:textId="77777777" w:rsidR="00B72E91" w:rsidRDefault="00B72E91" w:rsidP="00B72E91">
      <w:r>
        <w:t>Regional focus – common problems – Opt in treatment – to organize regionally, but not mandated</w:t>
      </w:r>
    </w:p>
    <w:p w14:paraId="62FA8BCB" w14:textId="77777777" w:rsidR="00B72E91" w:rsidRDefault="00B72E91" w:rsidP="00B72E91"/>
    <w:p w14:paraId="40D1D140" w14:textId="77777777" w:rsidR="00B72E91" w:rsidRPr="00B72E91" w:rsidRDefault="00B72E91" w:rsidP="00B72E91">
      <w:pPr>
        <w:rPr>
          <w:b/>
        </w:rPr>
      </w:pPr>
      <w:r w:rsidRPr="00B72E91">
        <w:rPr>
          <w:b/>
        </w:rPr>
        <w:t>Avoid solutions that are nuts</w:t>
      </w:r>
    </w:p>
    <w:p w14:paraId="4C554A4F" w14:textId="77777777" w:rsidR="00B72E91" w:rsidRDefault="00B72E91" w:rsidP="00B72E91"/>
    <w:p w14:paraId="7F108C2A" w14:textId="77777777" w:rsidR="00B72E91" w:rsidRDefault="00B72E91" w:rsidP="00B72E91">
      <w:r>
        <w:t>Don’t want old style solutions</w:t>
      </w:r>
    </w:p>
    <w:p w14:paraId="38DE34CC" w14:textId="77777777" w:rsidR="00B72E91" w:rsidRDefault="00B72E91" w:rsidP="00B72E91"/>
    <w:p w14:paraId="3F9C5498" w14:textId="77777777" w:rsidR="00B72E91" w:rsidRDefault="00B72E91" w:rsidP="00B72E91">
      <w:r>
        <w:t>Concern – if did RFP with intent of getting everyone connected – could end up with 1 provider – so don’t want to design system that has built into it one provider – want to offer consumer choice. Don’t want to go to monopoly – don’t get put in that track</w:t>
      </w:r>
    </w:p>
    <w:p w14:paraId="6B6626EE" w14:textId="77777777" w:rsidR="00B72E91" w:rsidRDefault="00B72E91" w:rsidP="00B72E91"/>
    <w:p w14:paraId="48F05EE3" w14:textId="77777777" w:rsidR="00B72E91" w:rsidRDefault="00B72E91" w:rsidP="00B72E91">
      <w:r>
        <w:t xml:space="preserve">RFP should include measurement and reporting of what is actually happening – so people can assess quality they are getting – which is validated. Not just the vendor reported </w:t>
      </w:r>
    </w:p>
    <w:p w14:paraId="48750FFE" w14:textId="77777777" w:rsidR="00B72E91" w:rsidRDefault="00B72E91" w:rsidP="00B72E91"/>
    <w:p w14:paraId="4DF361D5" w14:textId="77777777" w:rsidR="00B72E91" w:rsidRDefault="00B72E91" w:rsidP="00B72E91">
      <w:r>
        <w:t>Right incentives – that exercise would be really valuable</w:t>
      </w:r>
    </w:p>
    <w:p w14:paraId="0CFD0B10" w14:textId="77777777" w:rsidR="00B72E91" w:rsidRDefault="00B72E91" w:rsidP="00B72E91">
      <w:pPr>
        <w:pBdr>
          <w:bottom w:val="single" w:sz="6" w:space="1" w:color="auto"/>
        </w:pBdr>
      </w:pPr>
    </w:p>
    <w:p w14:paraId="70255F9D" w14:textId="77777777" w:rsidR="00B72E91" w:rsidRDefault="00B72E91" w:rsidP="00EE4529"/>
    <w:p w14:paraId="25D2BD5E" w14:textId="654CFBE6" w:rsidR="00B72E91" w:rsidRDefault="00B72E91" w:rsidP="00B72E91">
      <w:r>
        <w:t>C</w:t>
      </w:r>
      <w:r>
        <w:t xml:space="preserve">ase of Estonia </w:t>
      </w:r>
      <w:r>
        <w:t xml:space="preserve">with a population of </w:t>
      </w:r>
      <w:r>
        <w:t xml:space="preserve">1.5 million people </w:t>
      </w:r>
      <w:r>
        <w:t xml:space="preserve">this is </w:t>
      </w:r>
      <w:r>
        <w:t>a number small enough to do it for 100% of population</w:t>
      </w:r>
      <w:r>
        <w:t xml:space="preserve">. </w:t>
      </w:r>
      <w:r>
        <w:t>Interesting exercise to se what happens if you can do it for everyone</w:t>
      </w:r>
    </w:p>
    <w:p w14:paraId="20B77B65" w14:textId="77777777" w:rsidR="00B72E91" w:rsidRDefault="00B72E91" w:rsidP="00B72E91"/>
    <w:p w14:paraId="010C11B6" w14:textId="4ADA7287" w:rsidR="00B72E91" w:rsidRDefault="00B72E91" w:rsidP="00B72E91">
      <w:r>
        <w:t>While talking about possibiliti</w:t>
      </w:r>
      <w:r>
        <w:t>es that they have not lived</w:t>
      </w:r>
      <w:r>
        <w:t xml:space="preserve"> – hard to talk about it, even showing doesn’t work</w:t>
      </w:r>
      <w:r>
        <w:t>. Like a r</w:t>
      </w:r>
      <w:r>
        <w:t>eligious experience – to see packets didn’t drop</w:t>
      </w:r>
      <w:r>
        <w:t xml:space="preserve">. (have to Show </w:t>
      </w:r>
      <w:proofErr w:type="gramStart"/>
      <w:r>
        <w:t>not</w:t>
      </w:r>
      <w:proofErr w:type="gramEnd"/>
      <w:r>
        <w:t xml:space="preserve"> Tell)</w:t>
      </w:r>
    </w:p>
    <w:p w14:paraId="47102073" w14:textId="77777777" w:rsidR="00B72E91" w:rsidRDefault="00B72E91" w:rsidP="00B72E91"/>
    <w:p w14:paraId="3A32D828" w14:textId="6EEE451E" w:rsidR="00B72E91" w:rsidRDefault="00B72E91" w:rsidP="00B72E91">
      <w:proofErr w:type="gramStart"/>
      <w:r>
        <w:t>However</w:t>
      </w:r>
      <w:proofErr w:type="gramEnd"/>
      <w:r>
        <w:t xml:space="preserve"> we architect solutions – provide plenty of room to allow people who hit the problem to solve the problem</w:t>
      </w:r>
      <w:r>
        <w:t xml:space="preserve">: </w:t>
      </w:r>
      <w:r w:rsidRPr="00B72E91">
        <w:rPr>
          <w:u w:val="single"/>
        </w:rPr>
        <w:t>Think really carefully that we are enabling</w:t>
      </w:r>
      <w:r>
        <w:t xml:space="preserve"> – whether funding, tech, hardware, apps – mobile phone allows 3</w:t>
      </w:r>
      <w:r w:rsidRPr="008A02D7">
        <w:rPr>
          <w:vertAlign w:val="superscript"/>
        </w:rPr>
        <w:t>rd</w:t>
      </w:r>
      <w:r>
        <w:t xml:space="preserve"> parties to design a solution to something – this is very valuable – not dependent on maker of phone – </w:t>
      </w:r>
      <w:r w:rsidRPr="00B72E91">
        <w:rPr>
          <w:i/>
        </w:rPr>
        <w:t xml:space="preserve">(enabling frameworks that) </w:t>
      </w:r>
      <w:r>
        <w:t>retain the 3</w:t>
      </w:r>
      <w:r w:rsidRPr="008A02D7">
        <w:rPr>
          <w:vertAlign w:val="superscript"/>
        </w:rPr>
        <w:t>rd</w:t>
      </w:r>
      <w:r>
        <w:t xml:space="preserve"> party solution</w:t>
      </w:r>
    </w:p>
    <w:p w14:paraId="1B2D8D35" w14:textId="77777777" w:rsidR="00CC41FE" w:rsidRDefault="00CC41FE" w:rsidP="00B72E91"/>
    <w:p w14:paraId="3D8EDF87" w14:textId="77777777" w:rsidR="00CC41FE" w:rsidRDefault="00CC41FE" w:rsidP="00B72E91"/>
    <w:p w14:paraId="10D2A114" w14:textId="348C2D06" w:rsidR="00CC41FE" w:rsidRDefault="00CC41FE" w:rsidP="00CC41FE">
      <w:r>
        <w:t>H</w:t>
      </w:r>
      <w:r>
        <w:t>ow do we help govs recognize they can set policies to enable people to empower people?</w:t>
      </w:r>
    </w:p>
    <w:p w14:paraId="6EE844E5" w14:textId="6F8B2DC3" w:rsidR="00CC41FE" w:rsidRDefault="00CC41FE" w:rsidP="00CC41FE">
      <w:r>
        <w:t>Y</w:t>
      </w:r>
      <w:r>
        <w:t>ou need to help govs see the story and understand why that worked</w:t>
      </w:r>
      <w:r>
        <w:t xml:space="preserve">. </w:t>
      </w:r>
    </w:p>
    <w:p w14:paraId="228EC206" w14:textId="77777777" w:rsidR="00CC41FE" w:rsidRDefault="00CC41FE" w:rsidP="00CC41FE"/>
    <w:p w14:paraId="55130E49" w14:textId="77777777" w:rsidR="00CC41FE" w:rsidRDefault="00CC41FE" w:rsidP="00CC41FE">
      <w:r>
        <w:t xml:space="preserve">How do we get out of the way? I am </w:t>
      </w:r>
      <w:r>
        <w:t>proud of US gov</w:t>
      </w:r>
      <w:r>
        <w:t>ernment for initiating</w:t>
      </w:r>
      <w:r>
        <w:t xml:space="preserve"> Internet project and</w:t>
      </w:r>
      <w:r>
        <w:t xml:space="preserve"> </w:t>
      </w:r>
      <w:r>
        <w:t>we are step by step getting out of the way</w:t>
      </w:r>
      <w:r>
        <w:t xml:space="preserve">: </w:t>
      </w:r>
    </w:p>
    <w:p w14:paraId="4DEC6E38" w14:textId="77777777" w:rsidR="00CC41FE" w:rsidRDefault="00CC41FE" w:rsidP="00CC41FE"/>
    <w:p w14:paraId="47E64998" w14:textId="5717FA5C" w:rsidR="00CC41FE" w:rsidRDefault="00CC41FE" w:rsidP="00CC41FE">
      <w:bookmarkStart w:id="0" w:name="_GoBack"/>
      <w:bookmarkEnd w:id="0"/>
      <w:r>
        <w:t>I</w:t>
      </w:r>
      <w:r>
        <w:t>t</w:t>
      </w:r>
      <w:r>
        <w:t>’</w:t>
      </w:r>
      <w:r>
        <w:t>s now a gigantic bottom up thing</w:t>
      </w:r>
    </w:p>
    <w:p w14:paraId="2D221D81" w14:textId="77777777" w:rsidR="00CC41FE" w:rsidRDefault="00CC41FE" w:rsidP="00B72E91"/>
    <w:p w14:paraId="7E02DC12" w14:textId="77777777" w:rsidR="00CC41FE" w:rsidRDefault="00CC41FE" w:rsidP="00B72E91"/>
    <w:p w14:paraId="4EC1A689" w14:textId="77777777" w:rsidR="00CC41FE" w:rsidRDefault="00CC41FE" w:rsidP="00B72E91"/>
    <w:p w14:paraId="761EA351" w14:textId="141DC4C9" w:rsidR="00CC41FE" w:rsidRDefault="00CC41FE" w:rsidP="00B72E91">
      <w:r>
        <w:t xml:space="preserve">Final 4 Tweets from Vint: </w:t>
      </w:r>
    </w:p>
    <w:p w14:paraId="5271FBD9" w14:textId="77777777" w:rsidR="00CC41FE" w:rsidRDefault="00CC41FE" w:rsidP="00B72E91"/>
    <w:p w14:paraId="5C3D9E59" w14:textId="77777777" w:rsidR="00CC41FE" w:rsidRDefault="00CC41FE" w:rsidP="00CC41FE">
      <w:pPr>
        <w:pStyle w:val="ListParagraph"/>
        <w:numPr>
          <w:ilvl w:val="0"/>
          <w:numId w:val="3"/>
        </w:numPr>
      </w:pPr>
      <w:r>
        <w:t>Focus more on people centricity</w:t>
      </w:r>
    </w:p>
    <w:p w14:paraId="42F09413" w14:textId="77777777" w:rsidR="00CC41FE" w:rsidRDefault="00CC41FE" w:rsidP="00CC41FE">
      <w:pPr>
        <w:pStyle w:val="ListParagraph"/>
        <w:numPr>
          <w:ilvl w:val="0"/>
          <w:numId w:val="3"/>
        </w:numPr>
      </w:pPr>
      <w:r>
        <w:t>We need to give users choice</w:t>
      </w:r>
    </w:p>
    <w:p w14:paraId="226D6B48" w14:textId="77777777" w:rsidR="00CC41FE" w:rsidRDefault="00CC41FE" w:rsidP="00CC41FE">
      <w:pPr>
        <w:pStyle w:val="ListParagraph"/>
        <w:numPr>
          <w:ilvl w:val="0"/>
          <w:numId w:val="3"/>
        </w:numPr>
      </w:pPr>
      <w:r>
        <w:t>There is power in the private sector</w:t>
      </w:r>
    </w:p>
    <w:p w14:paraId="5AB95C7B" w14:textId="77777777" w:rsidR="00CC41FE" w:rsidRDefault="00CC41FE" w:rsidP="00CC41FE">
      <w:pPr>
        <w:pStyle w:val="ListParagraph"/>
        <w:numPr>
          <w:ilvl w:val="0"/>
          <w:numId w:val="3"/>
        </w:numPr>
      </w:pPr>
      <w:r>
        <w:t>Enable it</w:t>
      </w:r>
    </w:p>
    <w:p w14:paraId="79D78606" w14:textId="77777777" w:rsidR="00CC41FE" w:rsidRDefault="00CC41FE" w:rsidP="00B72E91"/>
    <w:p w14:paraId="106C5A8E" w14:textId="77777777" w:rsidR="00CC41FE" w:rsidRDefault="00CC41FE" w:rsidP="00B72E91"/>
    <w:p w14:paraId="0EAEE823" w14:textId="77777777" w:rsidR="00CC41FE" w:rsidRDefault="00CC41FE" w:rsidP="00B72E91"/>
    <w:p w14:paraId="6E99F222" w14:textId="77777777" w:rsidR="00414C27" w:rsidRDefault="00414C27" w:rsidP="00696B18"/>
    <w:p w14:paraId="7CBE25E5" w14:textId="77777777" w:rsidR="00630F7A" w:rsidRDefault="00CC41FE"/>
    <w:sectPr w:rsidR="00630F7A" w:rsidSect="0040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A4320"/>
    <w:multiLevelType w:val="hybridMultilevel"/>
    <w:tmpl w:val="9EAC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3889"/>
    <w:multiLevelType w:val="hybridMultilevel"/>
    <w:tmpl w:val="D6FE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8506A"/>
    <w:multiLevelType w:val="hybridMultilevel"/>
    <w:tmpl w:val="DBC0FE9A"/>
    <w:lvl w:ilvl="0" w:tplc="726877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18"/>
    <w:rsid w:val="00402D24"/>
    <w:rsid w:val="00414C27"/>
    <w:rsid w:val="006355A1"/>
    <w:rsid w:val="00696B18"/>
    <w:rsid w:val="00B72E91"/>
    <w:rsid w:val="00CC41FE"/>
    <w:rsid w:val="00E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99A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18"/>
  </w:style>
  <w:style w:type="paragraph" w:styleId="Heading1">
    <w:name w:val="heading 1"/>
    <w:basedOn w:val="Normal"/>
    <w:next w:val="Normal"/>
    <w:link w:val="Heading1Char"/>
    <w:uiPriority w:val="9"/>
    <w:qFormat/>
    <w:rsid w:val="00414C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4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1173</Words>
  <Characters>6690</Characters>
  <Application>Microsoft Macintosh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Opening Remarks by Vint Cerf – at gathering March 31st 2016 in Palo Alto</vt:lpstr>
    </vt:vector>
  </TitlesOfParts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2016-04-05T00:45:00Z</dcterms:created>
  <dcterms:modified xsi:type="dcterms:W3CDTF">2016-04-05T01:24:00Z</dcterms:modified>
</cp:coreProperties>
</file>